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512" w:rsidRPr="00771512" w:rsidRDefault="00771512" w:rsidP="009069DE">
      <w:pPr>
        <w:ind w:leftChars="100" w:left="24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臺</w:t>
      </w:r>
      <w:proofErr w:type="gramEnd"/>
      <w:r w:rsidRPr="00771512">
        <w:rPr>
          <w:rFonts w:ascii="Times New Roman" w:eastAsia="標楷體" w:hAnsi="Times New Roman" w:cs="Times New Roman"/>
          <w:b/>
          <w:sz w:val="36"/>
          <w:szCs w:val="36"/>
        </w:rPr>
        <w:t>南市政府文化局</w:t>
      </w:r>
    </w:p>
    <w:p w:rsidR="00771512" w:rsidRPr="00771512" w:rsidRDefault="00771512" w:rsidP="00771512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771512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201</w:t>
      </w:r>
      <w:r w:rsidR="00CA56E6">
        <w:rPr>
          <w:rFonts w:ascii="Times New Roman" w:eastAsia="新細明體" w:hAnsi="Times New Roman" w:cs="Times New Roman" w:hint="eastAsia"/>
          <w:b/>
          <w:sz w:val="32"/>
          <w:szCs w:val="32"/>
        </w:rPr>
        <w:t>8</w:t>
      </w:r>
      <w:r w:rsidRPr="00771512">
        <w:rPr>
          <w:rFonts w:ascii="Times New Roman" w:eastAsia="標楷體" w:hAnsi="Times New Roman" w:cs="Times New Roman"/>
          <w:b/>
          <w:sz w:val="32"/>
          <w:szCs w:val="32"/>
        </w:rPr>
        <w:t>年臺灣文化大學</w:t>
      </w:r>
      <w:r w:rsidR="002314F8">
        <w:rPr>
          <w:rFonts w:ascii="Times New Roman" w:eastAsia="標楷體" w:hAnsi="Times New Roman" w:cs="Times New Roman" w:hint="eastAsia"/>
          <w:b/>
          <w:sz w:val="32"/>
          <w:szCs w:val="32"/>
        </w:rPr>
        <w:t>歲時課程</w:t>
      </w:r>
      <w:proofErr w:type="gramStart"/>
      <w:r w:rsidR="002314F8">
        <w:rPr>
          <w:rFonts w:ascii="標楷體" w:eastAsia="標楷體" w:hAnsi="標楷體" w:cs="Times New Roman" w:hint="eastAsia"/>
          <w:b/>
          <w:sz w:val="32"/>
          <w:szCs w:val="32"/>
        </w:rPr>
        <w:t>─</w:t>
      </w:r>
      <w:proofErr w:type="gramEnd"/>
      <w:r w:rsidR="00B34FC4">
        <w:rPr>
          <w:rFonts w:ascii="標楷體" w:eastAsia="標楷體" w:hAnsi="標楷體" w:cs="Times New Roman" w:hint="eastAsia"/>
          <w:b/>
          <w:sz w:val="32"/>
          <w:szCs w:val="32"/>
        </w:rPr>
        <w:t>近山地區的王爺信仰文化</w:t>
      </w:r>
      <w:r w:rsidR="002314F8">
        <w:rPr>
          <w:rFonts w:ascii="新細明體" w:eastAsia="新細明體" w:hAnsi="新細明體" w:cs="Times New Roman" w:hint="eastAsia"/>
          <w:b/>
          <w:sz w:val="32"/>
          <w:szCs w:val="32"/>
        </w:rPr>
        <w:t>」</w:t>
      </w:r>
      <w:r w:rsidR="002314F8">
        <w:rPr>
          <w:rFonts w:ascii="標楷體" w:eastAsia="標楷體" w:hAnsi="標楷體" w:cs="Times New Roman" w:hint="eastAsia"/>
          <w:b/>
          <w:sz w:val="32"/>
          <w:szCs w:val="32"/>
        </w:rPr>
        <w:t>實施計畫</w:t>
      </w:r>
    </w:p>
    <w:p w:rsidR="001D6BCA" w:rsidRPr="001D6BCA" w:rsidRDefault="001D6BCA" w:rsidP="001D6BCA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辦理目的與宗旨：</w:t>
      </w:r>
    </w:p>
    <w:p w:rsidR="00317684" w:rsidRDefault="00317684" w:rsidP="00317684">
      <w:pPr>
        <w:spacing w:line="480" w:lineRule="exact"/>
        <w:ind w:left="720"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南市</w:t>
      </w:r>
      <w:r w:rsidR="00D35B79">
        <w:rPr>
          <w:rFonts w:ascii="Times New Roman" w:eastAsia="標楷體" w:hAnsi="Times New Roman" w:cs="Times New Roman" w:hint="eastAsia"/>
          <w:sz w:val="28"/>
          <w:szCs w:val="28"/>
        </w:rPr>
        <w:t>全</w:t>
      </w:r>
      <w:proofErr w:type="gramStart"/>
      <w:r w:rsidR="00D35B7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D35B79">
        <w:rPr>
          <w:rFonts w:ascii="Times New Roman" w:eastAsia="標楷體" w:hAnsi="Times New Roman" w:cs="Times New Roman" w:hint="eastAsia"/>
          <w:sz w:val="28"/>
          <w:szCs w:val="28"/>
        </w:rPr>
        <w:t>最具歷史的文化首都</w:t>
      </w:r>
      <w:r w:rsidR="00D35B7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35B79">
        <w:rPr>
          <w:rFonts w:ascii="Times New Roman" w:eastAsia="標楷體" w:hAnsi="Times New Roman" w:cs="Times New Roman" w:hint="eastAsia"/>
          <w:sz w:val="28"/>
          <w:szCs w:val="28"/>
        </w:rPr>
        <w:t>臺灣歷史的區域研究日益興盛</w:t>
      </w:r>
      <w:r w:rsidR="00D35B79">
        <w:rPr>
          <w:rFonts w:ascii="新細明體" w:eastAsia="新細明體" w:hAnsi="新細明體" w:cs="Times New Roman" w:hint="eastAsia"/>
          <w:sz w:val="28"/>
          <w:szCs w:val="28"/>
        </w:rPr>
        <w:t>，</w:t>
      </w:r>
      <w:proofErr w:type="gramStart"/>
      <w:r w:rsidR="00D35B7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D35B79">
        <w:rPr>
          <w:rFonts w:ascii="Times New Roman" w:eastAsia="標楷體" w:hAnsi="Times New Roman" w:cs="Times New Roman" w:hint="eastAsia"/>
          <w:sz w:val="28"/>
          <w:szCs w:val="28"/>
        </w:rPr>
        <w:t>南在臺灣開發史的研究上有舉足輕重的重要性</w:t>
      </w:r>
      <w:r w:rsidR="00D35B79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35B79">
        <w:rPr>
          <w:rFonts w:ascii="Times New Roman" w:eastAsia="標楷體" w:hAnsi="Times New Roman" w:cs="Times New Roman" w:hint="eastAsia"/>
          <w:sz w:val="28"/>
          <w:szCs w:val="28"/>
        </w:rPr>
        <w:t>歲時課程辦理目的在於探討</w:t>
      </w:r>
      <w:proofErr w:type="gramStart"/>
      <w:r w:rsidR="00D35B79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D35B79">
        <w:rPr>
          <w:rFonts w:ascii="Times New Roman" w:eastAsia="標楷體" w:hAnsi="Times New Roman" w:cs="Times New Roman" w:hint="eastAsia"/>
          <w:sz w:val="28"/>
          <w:szCs w:val="28"/>
        </w:rPr>
        <w:t>南地區</w:t>
      </w:r>
      <w:r w:rsidR="00D33F48" w:rsidRPr="00D33F48">
        <w:rPr>
          <w:rFonts w:ascii="Times New Roman" w:eastAsia="標楷體" w:hAnsi="Times New Roman" w:cs="Times New Roman" w:hint="eastAsia"/>
          <w:sz w:val="28"/>
          <w:szCs w:val="28"/>
        </w:rPr>
        <w:t>民俗活動相關儀式之文化意涵</w:t>
      </w:r>
      <w:r w:rsidR="00D33F48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33F48">
        <w:rPr>
          <w:rFonts w:ascii="Times New Roman" w:eastAsia="標楷體" w:hAnsi="Times New Roman" w:cs="Times New Roman" w:hint="eastAsia"/>
          <w:sz w:val="28"/>
          <w:szCs w:val="28"/>
        </w:rPr>
        <w:t>希冀透過課程安排</w:t>
      </w:r>
      <w:r w:rsidR="00D33F48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33F48">
        <w:rPr>
          <w:rFonts w:ascii="Times New Roman" w:eastAsia="標楷體" w:hAnsi="Times New Roman" w:cs="Times New Roman" w:hint="eastAsia"/>
          <w:sz w:val="28"/>
          <w:szCs w:val="28"/>
        </w:rPr>
        <w:t>能讓參與學員</w:t>
      </w:r>
      <w:r w:rsidR="00D33F48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D33F48">
        <w:rPr>
          <w:rFonts w:ascii="Times New Roman" w:eastAsia="標楷體" w:hAnsi="Times New Roman" w:cs="Times New Roman" w:hint="eastAsia"/>
          <w:sz w:val="28"/>
          <w:szCs w:val="28"/>
        </w:rPr>
        <w:t>能提升與深化對</w:t>
      </w:r>
      <w:proofErr w:type="gramStart"/>
      <w:r w:rsidR="00D33F48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D33F48">
        <w:rPr>
          <w:rFonts w:ascii="Times New Roman" w:eastAsia="標楷體" w:hAnsi="Times New Roman" w:cs="Times New Roman" w:hint="eastAsia"/>
          <w:sz w:val="28"/>
          <w:szCs w:val="28"/>
        </w:rPr>
        <w:t>南文史與民俗活動的了解</w:t>
      </w:r>
      <w:r w:rsidR="00D33F48">
        <w:rPr>
          <w:rFonts w:ascii="新細明體" w:eastAsia="新細明體" w:hAnsi="新細明體" w:cs="Times New Roman" w:hint="eastAsia"/>
          <w:sz w:val="28"/>
          <w:szCs w:val="28"/>
        </w:rPr>
        <w:t>。</w:t>
      </w:r>
      <w:r w:rsidR="00D33F48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辦理單位：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指導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</w:t>
      </w:r>
    </w:p>
    <w:p w:rsidR="001D6BCA" w:rsidRPr="001D6BCA" w:rsidRDefault="003F7160" w:rsidP="001D6BCA">
      <w:pPr>
        <w:spacing w:line="480" w:lineRule="exact"/>
        <w:ind w:leftChars="296" w:left="2127" w:hangingChars="506" w:hanging="1417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主辦</w:t>
      </w:r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單位：</w:t>
      </w:r>
      <w:proofErr w:type="gramStart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臺</w:t>
      </w:r>
      <w:proofErr w:type="gramEnd"/>
      <w:r w:rsidR="001D6BCA"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南市政府文化局</w:t>
      </w:r>
    </w:p>
    <w:p w:rsidR="001D6BCA" w:rsidRPr="00B3764B" w:rsidRDefault="001D6BCA" w:rsidP="001D6BCA">
      <w:pPr>
        <w:spacing w:line="480" w:lineRule="exact"/>
        <w:ind w:leftChars="296" w:left="2127" w:hangingChars="506" w:hanging="1417"/>
        <w:rPr>
          <w:rFonts w:ascii="Times New Roman" w:hAnsi="Times New Roman" w:cs="Times New Roman"/>
          <w:color w:val="000000"/>
          <w:sz w:val="28"/>
          <w:szCs w:val="28"/>
        </w:rPr>
      </w:pPr>
      <w:r w:rsidRPr="001D6BC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協辦單位：</w:t>
      </w:r>
      <w:r w:rsidR="00D33F4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關廟山西宮</w:t>
      </w:r>
      <w:r w:rsidR="00D33F48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 w:rsidR="009B1EDF" w:rsidRPr="009B1ED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南瀛國際人文社會科學研究中心</w:t>
      </w:r>
    </w:p>
    <w:p w:rsidR="001D6BCA" w:rsidRPr="001D6BCA" w:rsidRDefault="001D6BCA" w:rsidP="001D6BC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活動</w:t>
      </w:r>
      <w:r w:rsidR="000F4BA3">
        <w:rPr>
          <w:rFonts w:ascii="Times New Roman" w:eastAsia="標楷體" w:hAnsi="Times New Roman" w:cs="Times New Roman" w:hint="eastAsia"/>
          <w:b/>
          <w:color w:val="000000"/>
          <w:sz w:val="28"/>
          <w:szCs w:val="28"/>
        </w:rPr>
        <w:t>主題及</w:t>
      </w:r>
      <w:r w:rsidRPr="001D6BCA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>內容：</w:t>
      </w:r>
    </w:p>
    <w:p w:rsidR="00927629" w:rsidRPr="00927629" w:rsidRDefault="00700E25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2762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主題</w:t>
      </w:r>
      <w:r w:rsidRPr="00927629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r w:rsidR="00D33F48">
        <w:rPr>
          <w:rFonts w:ascii="標楷體" w:eastAsia="標楷體" w:hAnsi="標楷體" w:hint="eastAsia"/>
          <w:sz w:val="28"/>
          <w:szCs w:val="28"/>
        </w:rPr>
        <w:t>近山地區的王爺信仰文化</w:t>
      </w:r>
    </w:p>
    <w:p w:rsidR="001D6BCA" w:rsidRPr="001D6BCA" w:rsidRDefault="009F02BB" w:rsidP="001D6BCA">
      <w:pPr>
        <w:numPr>
          <w:ilvl w:val="0"/>
          <w:numId w:val="2"/>
        </w:numPr>
        <w:spacing w:line="480" w:lineRule="exact"/>
        <w:ind w:left="1134" w:hanging="850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內容</w:t>
      </w:r>
      <w:r w:rsidR="001126D2" w:rsidRPr="001126D2">
        <w:rPr>
          <w:rFonts w:ascii="新細明體" w:eastAsia="新細明體" w:hAnsi="新細明體" w:cs="Times New Roman" w:hint="eastAsia"/>
          <w:color w:val="000000"/>
          <w:sz w:val="28"/>
          <w:szCs w:val="28"/>
        </w:rPr>
        <w:t>：</w:t>
      </w:r>
      <w:r w:rsidR="00D06D4D" w:rsidRPr="00D06D4D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以</w:t>
      </w:r>
      <w:r w:rsidR="00D33F48">
        <w:rPr>
          <w:rFonts w:ascii="標楷體" w:eastAsia="標楷體" w:hAnsi="標楷體" w:hint="eastAsia"/>
          <w:kern w:val="0"/>
          <w:sz w:val="28"/>
          <w:szCs w:val="24"/>
        </w:rPr>
        <w:t>針對</w:t>
      </w:r>
      <w:proofErr w:type="gramStart"/>
      <w:r w:rsidR="00D33F48">
        <w:rPr>
          <w:rFonts w:ascii="標楷體" w:eastAsia="標楷體" w:hAnsi="標楷體" w:hint="eastAsia"/>
          <w:kern w:val="0"/>
          <w:sz w:val="28"/>
          <w:szCs w:val="24"/>
        </w:rPr>
        <w:t>臺南</w:t>
      </w:r>
      <w:r w:rsidR="00E24E43">
        <w:rPr>
          <w:rFonts w:ascii="標楷體" w:eastAsia="標楷體" w:hAnsi="標楷體" w:hint="eastAsia"/>
          <w:kern w:val="0"/>
          <w:sz w:val="28"/>
          <w:szCs w:val="24"/>
        </w:rPr>
        <w:t>近</w:t>
      </w:r>
      <w:proofErr w:type="gramEnd"/>
      <w:r w:rsidR="00E24E43">
        <w:rPr>
          <w:rFonts w:ascii="標楷體" w:eastAsia="標楷體" w:hAnsi="標楷體" w:hint="eastAsia"/>
          <w:kern w:val="0"/>
          <w:sz w:val="28"/>
          <w:szCs w:val="24"/>
        </w:rPr>
        <w:t>山</w:t>
      </w:r>
      <w:r w:rsidR="00D33F48">
        <w:rPr>
          <w:rFonts w:ascii="標楷體" w:eastAsia="標楷體" w:hAnsi="標楷體" w:hint="eastAsia"/>
          <w:kern w:val="0"/>
          <w:sz w:val="28"/>
          <w:szCs w:val="24"/>
        </w:rPr>
        <w:t>地區</w:t>
      </w:r>
      <w:r w:rsidR="00E24E43">
        <w:rPr>
          <w:rFonts w:ascii="標楷體" w:eastAsia="標楷體" w:hAnsi="標楷體" w:hint="eastAsia"/>
          <w:kern w:val="0"/>
          <w:sz w:val="28"/>
          <w:szCs w:val="24"/>
        </w:rPr>
        <w:t>王爺信仰</w:t>
      </w:r>
      <w:r w:rsidR="00D06D4D" w:rsidRPr="00D06D4D">
        <w:rPr>
          <w:rFonts w:ascii="標楷體" w:eastAsia="標楷體" w:hAnsi="標楷體" w:hint="eastAsia"/>
          <w:kern w:val="0"/>
          <w:sz w:val="28"/>
          <w:szCs w:val="24"/>
        </w:rPr>
        <w:t>議題進行課程</w:t>
      </w:r>
      <w:r w:rsidR="00D06D4D" w:rsidRPr="00D06D4D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專題講座探討，並於</w:t>
      </w:r>
      <w:r w:rsidR="00E24E43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進行實際田野觀察</w:t>
      </w:r>
      <w:r w:rsidR="00D06D4D" w:rsidRPr="00D06D4D">
        <w:rPr>
          <w:rFonts w:ascii="標楷體" w:eastAsia="標楷體" w:hAnsi="標楷體" w:cs="Times New Roman" w:hint="eastAsia"/>
          <w:color w:val="000000"/>
          <w:kern w:val="0"/>
          <w:sz w:val="28"/>
          <w:szCs w:val="24"/>
        </w:rPr>
        <w:t>活動。</w:t>
      </w:r>
    </w:p>
    <w:p w:rsidR="00823D1D" w:rsidRDefault="001D6BCA" w:rsidP="00CB1535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D6BCA">
        <w:rPr>
          <w:rFonts w:ascii="Times New Roman" w:eastAsia="標楷體" w:hAnsi="Times New Roman" w:cs="Times New Roman"/>
          <w:b/>
          <w:sz w:val="28"/>
          <w:szCs w:val="28"/>
        </w:rPr>
        <w:t>辦理時間與地點：</w:t>
      </w:r>
    </w:p>
    <w:p w:rsidR="001F5C19" w:rsidRPr="006C175F" w:rsidRDefault="00527CD2" w:rsidP="007F611C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時間：</w:t>
      </w:r>
      <w:r w:rsidRPr="007F611C">
        <w:rPr>
          <w:rFonts w:ascii="Times New Roman" w:eastAsia="標楷體" w:hAnsi="Times New Roman" w:cs="Times New Roman"/>
          <w:sz w:val="28"/>
          <w:szCs w:val="28"/>
        </w:rPr>
        <w:t>10</w:t>
      </w:r>
      <w:r w:rsidR="00E24E43">
        <w:rPr>
          <w:rFonts w:ascii="Times New Roman" w:hAnsi="Times New Roman" w:cs="Times New Roman" w:hint="eastAsia"/>
          <w:sz w:val="28"/>
          <w:szCs w:val="28"/>
        </w:rPr>
        <w:t>7</w:t>
      </w:r>
      <w:r w:rsidRPr="007F611C">
        <w:rPr>
          <w:rFonts w:ascii="Times New Roman" w:eastAsia="標楷體" w:hAnsi="Times New Roman" w:cs="Times New Roman"/>
          <w:sz w:val="28"/>
          <w:szCs w:val="28"/>
        </w:rPr>
        <w:t>年</w:t>
      </w:r>
      <w:r w:rsidR="00E24E4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E24E43"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r w:rsidR="00E24E43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CE30AC" w:rsidRPr="007F611C">
        <w:rPr>
          <w:rFonts w:ascii="Times New Roman" w:eastAsia="標楷體" w:hAnsi="Times New Roman" w:cs="Times New Roman"/>
          <w:sz w:val="28"/>
          <w:szCs w:val="28"/>
        </w:rPr>
        <w:t>)</w:t>
      </w:r>
      <w:r w:rsidR="00E24E43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roofErr w:type="gramStart"/>
      <w:r w:rsidR="007F611C">
        <w:rPr>
          <w:rFonts w:ascii="標楷體" w:eastAsia="標楷體" w:hAnsi="標楷體" w:cs="Times New Roman" w:hint="eastAsia"/>
          <w:sz w:val="28"/>
          <w:szCs w:val="28"/>
        </w:rPr>
        <w:t>─</w:t>
      </w:r>
      <w:proofErr w:type="gramEnd"/>
      <w:r w:rsidR="007F611C" w:rsidRPr="007F611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E24E43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月</w:t>
      </w:r>
      <w:r w:rsidR="00084978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Pr="007F611C">
        <w:rPr>
          <w:rFonts w:ascii="Times New Roman" w:eastAsia="標楷體" w:hAnsi="Times New Roman" w:cs="Times New Roman"/>
          <w:sz w:val="28"/>
          <w:szCs w:val="28"/>
        </w:rPr>
        <w:t>日</w:t>
      </w:r>
      <w:r w:rsidRPr="007F611C">
        <w:rPr>
          <w:rFonts w:ascii="Times New Roman" w:eastAsia="標楷體" w:hAnsi="Times New Roman" w:cs="Times New Roman"/>
          <w:sz w:val="28"/>
          <w:szCs w:val="28"/>
        </w:rPr>
        <w:t>(</w:t>
      </w:r>
      <w:r w:rsidR="00084978"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Pr="007F611C">
        <w:rPr>
          <w:rFonts w:ascii="Times New Roman" w:eastAsia="標楷體" w:hAnsi="Times New Roman" w:cs="Times New Roman"/>
          <w:sz w:val="28"/>
          <w:szCs w:val="28"/>
        </w:rPr>
        <w:t>)</w:t>
      </w:r>
      <w:r w:rsidR="00C60731" w:rsidRPr="007F611C">
        <w:rPr>
          <w:rFonts w:ascii="Times New Roman" w:eastAsia="標楷體" w:hAnsi="Times New Roman" w:cs="Times New Roman"/>
          <w:sz w:val="28"/>
          <w:szCs w:val="28"/>
        </w:rPr>
        <w:t>，</w:t>
      </w:r>
      <w:r w:rsidRPr="007F611C">
        <w:rPr>
          <w:rFonts w:ascii="Times New Roman" w:eastAsia="標楷體" w:hAnsi="Times New Roman" w:cs="Times New Roman"/>
          <w:sz w:val="28"/>
          <w:szCs w:val="28"/>
        </w:rPr>
        <w:t>計</w:t>
      </w:r>
      <w:r w:rsidR="0008497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F5C19" w:rsidRPr="007F611C">
        <w:rPr>
          <w:rFonts w:ascii="Times New Roman" w:eastAsia="標楷體" w:hAnsi="Times New Roman" w:cs="Times New Roman"/>
          <w:sz w:val="28"/>
          <w:szCs w:val="28"/>
        </w:rPr>
        <w:t>日。</w:t>
      </w:r>
    </w:p>
    <w:p w:rsidR="006C175F" w:rsidRPr="006C175F" w:rsidRDefault="00E24E43" w:rsidP="006C175F">
      <w:pPr>
        <w:pStyle w:val="a4"/>
        <w:numPr>
          <w:ilvl w:val="1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日、</w:t>
      </w: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6123AF">
        <w:rPr>
          <w:rFonts w:ascii="Times New Roman" w:eastAsia="標楷體" w:hAnsi="Times New Roman" w:cs="Times New Roman" w:hint="eastAsia"/>
          <w:sz w:val="28"/>
          <w:szCs w:val="28"/>
        </w:rPr>
        <w:t>下午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為室內課程。</w:t>
      </w:r>
    </w:p>
    <w:p w:rsidR="006C175F" w:rsidRPr="006C175F" w:rsidRDefault="006123AF" w:rsidP="006C175F">
      <w:pPr>
        <w:pStyle w:val="a4"/>
        <w:numPr>
          <w:ilvl w:val="1"/>
          <w:numId w:val="4"/>
        </w:numPr>
        <w:spacing w:line="480" w:lineRule="exact"/>
        <w:ind w:leftChars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上午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>
        <w:rPr>
          <w:rFonts w:ascii="Times New Roman" w:eastAsia="標楷體" w:hAnsi="Times New Roman" w:cs="Times New Roman" w:hint="eastAsia"/>
          <w:sz w:val="28"/>
          <w:szCs w:val="28"/>
        </w:rPr>
        <w:t>田野</w:t>
      </w:r>
      <w:r w:rsidR="006C175F">
        <w:rPr>
          <w:rFonts w:ascii="Times New Roman" w:eastAsia="標楷體" w:hAnsi="Times New Roman" w:cs="Times New Roman" w:hint="eastAsia"/>
          <w:sz w:val="28"/>
          <w:szCs w:val="28"/>
        </w:rPr>
        <w:t>課程。</w:t>
      </w:r>
    </w:p>
    <w:p w:rsidR="00527CD2" w:rsidRP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室內課程地點：</w:t>
      </w:r>
      <w:r w:rsidR="006123AF">
        <w:rPr>
          <w:rFonts w:ascii="Times New Roman" w:eastAsia="標楷體" w:hAnsi="Times New Roman" w:hint="eastAsia"/>
          <w:sz w:val="28"/>
          <w:szCs w:val="28"/>
        </w:rPr>
        <w:t>關廟山西宮</w:t>
      </w:r>
      <w:r w:rsidRPr="00527CD2">
        <w:rPr>
          <w:rFonts w:ascii="Times New Roman" w:eastAsia="標楷體" w:hAnsi="Times New Roman" w:hint="eastAsia"/>
          <w:sz w:val="28"/>
          <w:szCs w:val="28"/>
        </w:rPr>
        <w:t>。</w:t>
      </w:r>
    </w:p>
    <w:p w:rsidR="00527CD2" w:rsidRDefault="00527CD2" w:rsidP="00527CD2">
      <w:pPr>
        <w:numPr>
          <w:ilvl w:val="0"/>
          <w:numId w:val="4"/>
        </w:numPr>
        <w:spacing w:line="480" w:lineRule="exact"/>
        <w:ind w:left="1146" w:hanging="862"/>
        <w:rPr>
          <w:rFonts w:ascii="Times New Roman" w:eastAsia="標楷體" w:hAnsi="Times New Roman"/>
          <w:sz w:val="28"/>
          <w:szCs w:val="28"/>
        </w:rPr>
      </w:pPr>
      <w:r w:rsidRPr="00734D6A">
        <w:rPr>
          <w:rFonts w:ascii="Times New Roman" w:eastAsia="標楷體" w:hAnsi="Times New Roman"/>
          <w:sz w:val="28"/>
          <w:szCs w:val="28"/>
        </w:rPr>
        <w:t>田野課程地點：</w:t>
      </w:r>
      <w:r>
        <w:rPr>
          <w:rFonts w:ascii="Times New Roman" w:eastAsia="標楷體" w:hAnsi="Times New Roman" w:hint="eastAsia"/>
          <w:sz w:val="28"/>
          <w:szCs w:val="28"/>
        </w:rPr>
        <w:t>依授課講師規劃安排田調路線。</w:t>
      </w:r>
    </w:p>
    <w:p w:rsidR="0027792D" w:rsidRDefault="00A37C5D" w:rsidP="008C316F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報名條件與相關規定</w:t>
      </w:r>
    </w:p>
    <w:p w:rsidR="006123AF" w:rsidRDefault="00AE1291" w:rsidP="006123AF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報名資格：</w:t>
      </w:r>
      <w:r w:rsidRPr="006123AF">
        <w:rPr>
          <w:rFonts w:ascii="Times New Roman" w:eastAsia="標楷體" w:hAnsi="Times New Roman" w:cs="Times New Roman"/>
          <w:sz w:val="28"/>
          <w:szCs w:val="28"/>
        </w:rPr>
        <w:t>年滿</w:t>
      </w:r>
      <w:r w:rsidRPr="006123AF">
        <w:rPr>
          <w:rFonts w:ascii="Times New Roman" w:eastAsia="標楷體" w:hAnsi="Times New Roman" w:cs="Times New Roman"/>
          <w:sz w:val="28"/>
          <w:szCs w:val="28"/>
        </w:rPr>
        <w:t>18</w:t>
      </w:r>
      <w:r w:rsidR="006C175F" w:rsidRPr="006123AF">
        <w:rPr>
          <w:rFonts w:ascii="Times New Roman" w:eastAsia="標楷體" w:hAnsi="Times New Roman" w:cs="Times New Roman"/>
          <w:sz w:val="28"/>
          <w:szCs w:val="28"/>
        </w:rPr>
        <w:t>歲以上對</w:t>
      </w:r>
      <w:proofErr w:type="gramStart"/>
      <w:r w:rsidR="006C175F" w:rsidRPr="006123AF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="006C175F" w:rsidRPr="006123AF">
        <w:rPr>
          <w:rFonts w:ascii="Times New Roman" w:eastAsia="標楷體" w:hAnsi="Times New Roman" w:cs="Times New Roman" w:hint="eastAsia"/>
          <w:sz w:val="28"/>
          <w:szCs w:val="28"/>
        </w:rPr>
        <w:t>南</w:t>
      </w:r>
      <w:r w:rsidRPr="006123AF">
        <w:rPr>
          <w:rFonts w:ascii="Times New Roman" w:eastAsia="標楷體" w:hAnsi="Times New Roman" w:cs="Times New Roman"/>
          <w:sz w:val="28"/>
          <w:szCs w:val="28"/>
        </w:rPr>
        <w:t>文化歷史抱有興趣之民眾，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以招收</w:t>
      </w:r>
      <w:r w:rsidR="006123AF" w:rsidRPr="006123AF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人為原則，未達</w:t>
      </w:r>
      <w:r w:rsidR="006123AF" w:rsidRPr="006123AF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5822D6" w:rsidRPr="006123AF">
        <w:rPr>
          <w:rFonts w:ascii="Times New Roman" w:eastAsia="標楷體" w:hAnsi="Times New Roman" w:cs="Times New Roman" w:hint="eastAsia"/>
          <w:sz w:val="28"/>
          <w:szCs w:val="28"/>
        </w:rPr>
        <w:t>人不開課（報名先後次序為</w:t>
      </w:r>
      <w:proofErr w:type="gramStart"/>
      <w:r w:rsidR="005822D6" w:rsidRPr="006123AF">
        <w:rPr>
          <w:rFonts w:ascii="Times New Roman" w:eastAsia="標楷體" w:hAnsi="Times New Roman" w:cs="Times New Roman" w:hint="eastAsia"/>
          <w:sz w:val="28"/>
          <w:szCs w:val="28"/>
        </w:rPr>
        <w:t>準</w:t>
      </w:r>
      <w:proofErr w:type="gramEnd"/>
      <w:r w:rsidR="005822D6" w:rsidRPr="006123AF">
        <w:rPr>
          <w:rFonts w:ascii="Times New Roman" w:eastAsia="標楷體" w:hAnsi="Times New Roman" w:cs="Times New Roman" w:hint="eastAsia"/>
          <w:sz w:val="28"/>
          <w:szCs w:val="28"/>
        </w:rPr>
        <w:t>，額滿提前截止）。</w:t>
      </w:r>
    </w:p>
    <w:p w:rsidR="00AE1291" w:rsidRPr="007A31E4" w:rsidRDefault="00ED0624" w:rsidP="007A31E4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23AF">
        <w:rPr>
          <w:rFonts w:ascii="Times New Roman" w:eastAsia="標楷體" w:hAnsi="Times New Roman" w:cs="Times New Roman"/>
          <w:sz w:val="28"/>
          <w:szCs w:val="28"/>
        </w:rPr>
        <w:t>費用：</w:t>
      </w:r>
      <w:r w:rsidR="00AE1291" w:rsidRPr="006123AF">
        <w:rPr>
          <w:rFonts w:ascii="Times New Roman" w:eastAsia="標楷體" w:hAnsi="Times New Roman" w:cs="Times New Roman"/>
          <w:sz w:val="28"/>
          <w:szCs w:val="28"/>
        </w:rPr>
        <w:t>新臺幣</w:t>
      </w:r>
      <w:r w:rsidR="006C175F" w:rsidRPr="006123AF">
        <w:rPr>
          <w:rFonts w:ascii="Times New Roman" w:eastAsia="新細明體" w:hAnsi="Times New Roman" w:cs="Times New Roman" w:hint="eastAsia"/>
          <w:sz w:val="28"/>
          <w:szCs w:val="28"/>
        </w:rPr>
        <w:t>3</w:t>
      </w:r>
      <w:r w:rsidR="00AE1291" w:rsidRPr="006123AF">
        <w:rPr>
          <w:rFonts w:ascii="Times New Roman" w:eastAsia="MS Mincho" w:hAnsi="Times New Roman" w:cs="Times New Roman"/>
          <w:sz w:val="28"/>
          <w:szCs w:val="28"/>
        </w:rPr>
        <w:t>00</w:t>
      </w:r>
      <w:r w:rsidR="00AE1291" w:rsidRPr="006123AF">
        <w:rPr>
          <w:rFonts w:ascii="Times New Roman" w:eastAsia="標楷體" w:hAnsi="Times New Roman" w:cs="Times New Roman"/>
          <w:sz w:val="28"/>
          <w:szCs w:val="28"/>
        </w:rPr>
        <w:t>元，用於</w:t>
      </w:r>
      <w:r w:rsidR="006B3287" w:rsidRPr="006123AF">
        <w:rPr>
          <w:rFonts w:ascii="Times New Roman" w:eastAsia="標楷體" w:hAnsi="Times New Roman" w:cs="Times New Roman" w:hint="eastAsia"/>
          <w:sz w:val="28"/>
          <w:szCs w:val="28"/>
        </w:rPr>
        <w:t>支付課程講義費</w:t>
      </w:r>
      <w:r w:rsidR="00C12A4C" w:rsidRPr="006123AF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E1291" w:rsidRPr="006123AF">
        <w:rPr>
          <w:rFonts w:ascii="Times New Roman" w:eastAsia="標楷體" w:hAnsi="Times New Roman" w:cs="Times New Roman"/>
          <w:sz w:val="28"/>
          <w:szCs w:val="28"/>
        </w:rPr>
        <w:t>；報名費請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先</w:t>
      </w:r>
      <w:r w:rsidR="00AE1291" w:rsidRPr="006123AF">
        <w:rPr>
          <w:rFonts w:ascii="Times New Roman" w:eastAsia="標楷體" w:hAnsi="Times New Roman" w:cs="Times New Roman"/>
          <w:sz w:val="28"/>
          <w:szCs w:val="28"/>
        </w:rPr>
        <w:t>於</w:t>
      </w:r>
      <w:r w:rsidR="007A31E4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後</w:t>
      </w:r>
      <w:r w:rsidR="001850C7">
        <w:rPr>
          <w:rFonts w:ascii="新細明體" w:eastAsia="新細明體" w:hAnsi="新細明體" w:cs="Times New Roman" w:hint="eastAsia"/>
          <w:sz w:val="28"/>
          <w:szCs w:val="28"/>
        </w:rPr>
        <w:t>，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於報名</w:t>
      </w:r>
      <w:r w:rsidR="007A31E4" w:rsidRPr="007A31E4">
        <w:rPr>
          <w:rFonts w:ascii="Times New Roman" w:eastAsia="標楷體" w:hAnsi="Times New Roman" w:cs="Times New Roman" w:hint="eastAsia"/>
          <w:sz w:val="28"/>
          <w:szCs w:val="28"/>
        </w:rPr>
        <w:t>網站確定</w:t>
      </w:r>
      <w:r w:rsidR="007A31E4">
        <w:rPr>
          <w:rFonts w:ascii="Times New Roman" w:eastAsia="標楷體" w:hAnsi="Times New Roman" w:cs="Times New Roman" w:hint="eastAsia"/>
          <w:sz w:val="28"/>
          <w:szCs w:val="28"/>
        </w:rPr>
        <w:t>錄取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名單</w:t>
      </w:r>
      <w:r w:rsidR="00AE1291" w:rsidRPr="007A31E4">
        <w:rPr>
          <w:rFonts w:ascii="Times New Roman" w:eastAsia="標楷體" w:hAnsi="Times New Roman" w:cs="Times New Roman"/>
          <w:sz w:val="28"/>
          <w:szCs w:val="28"/>
        </w:rPr>
        <w:t>後</w:t>
      </w:r>
      <w:r w:rsidR="00AE1291" w:rsidRPr="007A31E4">
        <w:rPr>
          <w:rFonts w:ascii="Times New Roman" w:eastAsia="標楷體" w:hAnsi="Times New Roman" w:cs="Times New Roman" w:hint="eastAsia"/>
          <w:sz w:val="28"/>
          <w:szCs w:val="28"/>
          <w:u w:val="double"/>
        </w:rPr>
        <w:t>3</w:t>
      </w:r>
      <w:r w:rsidR="00AE1291" w:rsidRPr="007A31E4">
        <w:rPr>
          <w:rFonts w:ascii="Times New Roman" w:eastAsia="標楷體" w:hAnsi="Times New Roman" w:cs="Times New Roman" w:hint="eastAsia"/>
          <w:sz w:val="28"/>
          <w:szCs w:val="28"/>
          <w:u w:val="double"/>
        </w:rPr>
        <w:t>個工作天內</w:t>
      </w:r>
      <w:r w:rsidR="00AE1291" w:rsidRPr="007A31E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E1291" w:rsidRPr="007A31E4">
        <w:rPr>
          <w:rFonts w:ascii="Times New Roman" w:eastAsia="標楷體" w:hAnsi="Times New Roman" w:cs="Times New Roman" w:hint="eastAsia"/>
          <w:sz w:val="28"/>
          <w:szCs w:val="28"/>
        </w:rPr>
        <w:t>以郵戳為憑</w:t>
      </w:r>
      <w:r w:rsidR="00AE1291" w:rsidRPr="007A31E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E1291" w:rsidRPr="007A31E4">
        <w:rPr>
          <w:rFonts w:ascii="Times New Roman" w:eastAsia="標楷體" w:hAnsi="Times New Roman" w:cs="Times New Roman"/>
          <w:sz w:val="28"/>
          <w:szCs w:val="28"/>
        </w:rPr>
        <w:t>以郵局</w:t>
      </w:r>
      <w:proofErr w:type="gramStart"/>
      <w:r w:rsidR="00AE1291" w:rsidRPr="007A31E4">
        <w:rPr>
          <w:rFonts w:ascii="Times New Roman" w:eastAsia="標楷體" w:hAnsi="Times New Roman" w:cs="Times New Roman"/>
          <w:sz w:val="28"/>
          <w:szCs w:val="28"/>
        </w:rPr>
        <w:t>現金袋寄至</w:t>
      </w:r>
      <w:proofErr w:type="gramEnd"/>
      <w:r w:rsidR="00AE1291" w:rsidRPr="007A31E4">
        <w:rPr>
          <w:rFonts w:ascii="Times New Roman" w:eastAsia="標楷體" w:hAnsi="Times New Roman" w:cs="Times New Roman"/>
          <w:sz w:val="28"/>
          <w:szCs w:val="28"/>
        </w:rPr>
        <w:t>以下地址：</w:t>
      </w:r>
    </w:p>
    <w:p w:rsidR="006123AF" w:rsidRPr="006123AF" w:rsidRDefault="006123AF" w:rsidP="006123AF">
      <w:pPr>
        <w:spacing w:line="480" w:lineRule="exact"/>
        <w:ind w:left="11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23AF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 xml:space="preserve">73049 </w:t>
      </w:r>
      <w:proofErr w:type="gramStart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南市新營區中正路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文化局文化研究科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6123AF" w:rsidRPr="006123AF" w:rsidRDefault="006123AF" w:rsidP="006123AF">
      <w:pPr>
        <w:spacing w:line="480" w:lineRule="exact"/>
        <w:ind w:left="113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另於</w:t>
      </w:r>
      <w:proofErr w:type="gramStart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現金袋外註明</w:t>
      </w:r>
      <w:proofErr w:type="gramEnd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姓名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F756C">
        <w:rPr>
          <w:rFonts w:ascii="Times New Roman" w:eastAsia="標楷體" w:hAnsi="Times New Roman" w:cs="Times New Roman" w:hint="eastAsia"/>
          <w:sz w:val="28"/>
          <w:szCs w:val="28"/>
        </w:rPr>
        <w:t>歲時課程</w:t>
      </w:r>
      <w:r w:rsidR="001850C7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6123AF">
        <w:rPr>
          <w:rFonts w:ascii="Times New Roman" w:eastAsia="標楷體" w:hAnsi="Times New Roman" w:cs="Times New Roman" w:hint="eastAsia"/>
          <w:sz w:val="28"/>
          <w:szCs w:val="28"/>
        </w:rPr>
        <w:t>。逾期不以保留名額，</w:t>
      </w:r>
      <w:proofErr w:type="gramStart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繳費後恕不予</w:t>
      </w:r>
      <w:proofErr w:type="gramEnd"/>
      <w:r w:rsidRPr="006123AF">
        <w:rPr>
          <w:rFonts w:ascii="Times New Roman" w:eastAsia="標楷體" w:hAnsi="Times New Roman" w:cs="Times New Roman" w:hint="eastAsia"/>
          <w:sz w:val="28"/>
          <w:szCs w:val="28"/>
        </w:rPr>
        <w:t>退費。</w:t>
      </w:r>
    </w:p>
    <w:p w:rsidR="00AE1291" w:rsidRPr="006123AF" w:rsidRDefault="00AE1291" w:rsidP="006123AF">
      <w:pPr>
        <w:numPr>
          <w:ilvl w:val="0"/>
          <w:numId w:val="6"/>
        </w:numPr>
        <w:spacing w:line="480" w:lineRule="exact"/>
        <w:ind w:leftChars="117" w:left="1131" w:hanging="85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123AF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</w:t>
      </w:r>
      <w:r w:rsidRPr="00AE1291">
        <w:rPr>
          <w:rFonts w:ascii="標楷體" w:eastAsia="標楷體" w:hAnsi="標楷體" w:cs="Times New Roman" w:hint="eastAsia"/>
          <w:sz w:val="28"/>
          <w:szCs w:val="28"/>
        </w:rPr>
        <w:t>方式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：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請至臺灣文化</w:t>
      </w:r>
      <w:proofErr w:type="gramStart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大學官網</w:t>
      </w:r>
      <w:proofErr w:type="gramEnd"/>
      <w:r w:rsidRPr="00AE1291">
        <w:rPr>
          <w:rFonts w:ascii="Times New Roman" w:eastAsia="標楷體" w:hAnsi="Times New Roman" w:cs="Times New Roman" w:hint="eastAsia"/>
          <w:sz w:val="28"/>
          <w:szCs w:val="28"/>
        </w:rPr>
        <w:t>twcu.culture.tainan.gov.tw</w:t>
      </w:r>
      <w:r w:rsidRPr="00AE1291">
        <w:rPr>
          <w:rFonts w:ascii="Times New Roman" w:eastAsia="標楷體" w:hAnsi="Times New Roman" w:cs="Times New Roman" w:hint="eastAsia"/>
          <w:sz w:val="28"/>
          <w:szCs w:val="28"/>
        </w:rPr>
        <w:t>報名。</w:t>
      </w:r>
    </w:p>
    <w:p w:rsidR="00AE1291" w:rsidRPr="00AE1291" w:rsidRDefault="00AE1291" w:rsidP="00AE1291">
      <w:pPr>
        <w:numPr>
          <w:ilvl w:val="0"/>
          <w:numId w:val="5"/>
        </w:num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/>
          <w:sz w:val="28"/>
          <w:szCs w:val="28"/>
        </w:rPr>
        <w:t>報名聯絡人：</w:t>
      </w:r>
      <w:proofErr w:type="gramStart"/>
      <w:r w:rsidRPr="00AE1291">
        <w:rPr>
          <w:rFonts w:ascii="Times New Roman" w:eastAsia="標楷體" w:hAnsi="Times New Roman" w:cs="Times New Roman"/>
          <w:sz w:val="28"/>
          <w:szCs w:val="28"/>
        </w:rPr>
        <w:t>臺</w:t>
      </w:r>
      <w:proofErr w:type="gramEnd"/>
      <w:r w:rsidRPr="00AE1291">
        <w:rPr>
          <w:rFonts w:ascii="Times New Roman" w:eastAsia="標楷體" w:hAnsi="Times New Roman" w:cs="Times New Roman"/>
          <w:sz w:val="28"/>
          <w:szCs w:val="28"/>
        </w:rPr>
        <w:t>南市政府文化局文化研究科</w:t>
      </w:r>
      <w:r w:rsidRPr="00AE129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01568C">
        <w:rPr>
          <w:rFonts w:ascii="Times New Roman" w:eastAsia="標楷體" w:hAnsi="Times New Roman" w:cs="Times New Roman" w:hint="eastAsia"/>
          <w:sz w:val="28"/>
          <w:szCs w:val="28"/>
        </w:rPr>
        <w:t>郭</w:t>
      </w:r>
      <w:r w:rsidRPr="00AE1291">
        <w:rPr>
          <w:rFonts w:ascii="Times New Roman" w:eastAsia="標楷體" w:hAnsi="Times New Roman" w:cs="Times New Roman"/>
          <w:sz w:val="28"/>
          <w:szCs w:val="28"/>
        </w:rPr>
        <w:t>小姐</w:t>
      </w:r>
    </w:p>
    <w:p w:rsidR="00AE1291" w:rsidRDefault="00AE1291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  <w:r w:rsidRPr="00AE1291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Pr="00AE1291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AE1291">
        <w:rPr>
          <w:rFonts w:ascii="Times New Roman" w:eastAsia="標楷體" w:hAnsi="Times New Roman" w:cs="Times New Roman"/>
          <w:sz w:val="28"/>
          <w:szCs w:val="28"/>
        </w:rPr>
        <w:t>06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）</w:t>
      </w:r>
      <w:r w:rsidR="006123AF">
        <w:rPr>
          <w:rFonts w:ascii="Times New Roman" w:eastAsia="標楷體" w:hAnsi="Times New Roman" w:cs="Times New Roman" w:hint="eastAsia"/>
          <w:sz w:val="28"/>
          <w:szCs w:val="28"/>
        </w:rPr>
        <w:t>299-1111</w:t>
      </w:r>
      <w:r w:rsidR="006123AF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="0001568C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AE1291">
        <w:rPr>
          <w:rFonts w:ascii="Times New Roman" w:eastAsia="標楷體" w:hAnsi="Times New Roman" w:cs="Times New Roman"/>
          <w:sz w:val="28"/>
          <w:szCs w:val="28"/>
        </w:rPr>
        <w:t>；</w:t>
      </w:r>
      <w:r w:rsidRPr="00AE1291">
        <w:rPr>
          <w:rFonts w:ascii="Times New Roman" w:eastAsia="標楷體" w:hAnsi="Times New Roman" w:cs="Times New Roman"/>
          <w:sz w:val="28"/>
          <w:szCs w:val="28"/>
        </w:rPr>
        <w:t>E-mail:</w:t>
      </w:r>
      <w:r w:rsidR="00F9288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bookmarkStart w:id="0" w:name="_GoBack"/>
      <w:bookmarkEnd w:id="0"/>
      <w:r w:rsidR="0001568C">
        <w:rPr>
          <w:rFonts w:ascii="Times New Roman" w:eastAsia="標楷體" w:hAnsi="Times New Roman" w:cs="Times New Roman" w:hint="eastAsia"/>
          <w:sz w:val="28"/>
          <w:szCs w:val="28"/>
        </w:rPr>
        <w:t>kira258369</w:t>
      </w:r>
      <w:r w:rsidRPr="00AE1291">
        <w:rPr>
          <w:rFonts w:ascii="Times New Roman" w:eastAsia="標楷體" w:hAnsi="Times New Roman" w:cs="Times New Roman"/>
          <w:sz w:val="28"/>
          <w:szCs w:val="28"/>
        </w:rPr>
        <w:t>@mail.tainan.gov.tw</w:t>
      </w:r>
    </w:p>
    <w:p w:rsidR="00F13E5C" w:rsidRPr="00AE1291" w:rsidRDefault="00F13E5C" w:rsidP="00AE1291">
      <w:pPr>
        <w:spacing w:line="480" w:lineRule="exact"/>
        <w:ind w:left="1418" w:hanging="284"/>
        <w:rPr>
          <w:rFonts w:ascii="Times New Roman" w:eastAsia="標楷體" w:hAnsi="Times New Roman" w:cs="Times New Roman"/>
          <w:sz w:val="28"/>
          <w:szCs w:val="28"/>
        </w:rPr>
      </w:pPr>
    </w:p>
    <w:p w:rsidR="008C316F" w:rsidRPr="00527CD2" w:rsidRDefault="008C316F" w:rsidP="00DF4C2A">
      <w:pPr>
        <w:numPr>
          <w:ilvl w:val="0"/>
          <w:numId w:val="1"/>
        </w:num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課程表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暫訂</w:t>
      </w:r>
      <w:r w:rsidR="006E6E78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:rsidR="009F5BFD" w:rsidRPr="00F263C3" w:rsidRDefault="00CF14AE" w:rsidP="009F5BFD">
      <w:pPr>
        <w:spacing w:beforeLines="50" w:before="1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10</w:t>
      </w:r>
      <w:r w:rsidR="009F5BFD" w:rsidRPr="00F263C3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26</w:t>
      </w:r>
      <w:r w:rsidR="009F5BFD">
        <w:rPr>
          <w:rFonts w:ascii="Times New Roman" w:eastAsia="標楷體" w:hAnsi="Times New Roman" w:cs="Times New Roman"/>
          <w:szCs w:val="24"/>
        </w:rPr>
        <w:t>日（</w:t>
      </w:r>
      <w:r w:rsidR="00C3796A">
        <w:rPr>
          <w:rFonts w:ascii="Times New Roman" w:eastAsia="標楷體" w:hAnsi="Times New Roman" w:cs="Times New Roman" w:hint="eastAsia"/>
          <w:szCs w:val="24"/>
        </w:rPr>
        <w:t>五</w:t>
      </w:r>
      <w:r w:rsidR="009F5BFD" w:rsidRPr="00F263C3">
        <w:rPr>
          <w:rFonts w:ascii="Times New Roman" w:eastAsia="標楷體" w:hAnsi="Times New Roman" w:cs="Times New Roman"/>
          <w:szCs w:val="24"/>
        </w:rPr>
        <w:t>）室內課程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F14AE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CF14A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084978" w:rsidRPr="005E3177" w:rsidTr="007601BD">
        <w:trPr>
          <w:trHeight w:val="1368"/>
          <w:jc w:val="center"/>
        </w:trPr>
        <w:tc>
          <w:tcPr>
            <w:tcW w:w="1808" w:type="dxa"/>
            <w:vAlign w:val="center"/>
          </w:tcPr>
          <w:p w:rsidR="00084978" w:rsidRPr="005E3177" w:rsidRDefault="000849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C200A">
              <w:rPr>
                <w:rFonts w:ascii="Times New Roman" w:eastAsia="標楷體" w:hAnsi="Times New Roman" w:cs="Times New Roman"/>
                <w:szCs w:val="24"/>
              </w:rPr>
              <w:t>08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4C200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Pr="004C200A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vAlign w:val="center"/>
          </w:tcPr>
          <w:p w:rsidR="00084978" w:rsidRPr="005E3177" w:rsidRDefault="000849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始業式</w:t>
            </w:r>
          </w:p>
        </w:tc>
        <w:tc>
          <w:tcPr>
            <w:tcW w:w="4147" w:type="dxa"/>
            <w:shd w:val="clear" w:color="auto" w:fill="FFFFFF" w:themeFill="background1"/>
            <w:vAlign w:val="center"/>
          </w:tcPr>
          <w:p w:rsidR="00084978" w:rsidRPr="004E5951" w:rsidRDefault="000849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E5951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4E5951">
              <w:rPr>
                <w:rFonts w:ascii="Times New Roman" w:eastAsia="標楷體" w:hAnsi="Times New Roman" w:cs="Times New Roman" w:hint="eastAsia"/>
                <w:szCs w:val="24"/>
              </w:rPr>
              <w:t>南市政府文化局</w:t>
            </w:r>
          </w:p>
          <w:p w:rsidR="00084978" w:rsidRPr="005E3177" w:rsidRDefault="0008497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葉澤山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局長</w:t>
            </w:r>
          </w:p>
        </w:tc>
      </w:tr>
      <w:tr w:rsidR="009F5BFD" w:rsidRPr="005E3177" w:rsidTr="00BD11F4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176C42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1241D8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241D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1241D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歸仁關廟地區的開發與聚落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1241D8" w:rsidRPr="001241D8" w:rsidRDefault="001241D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國立嘉義大學應用歷史學系</w:t>
            </w:r>
          </w:p>
          <w:p w:rsidR="009F5BFD" w:rsidRPr="005E3177" w:rsidRDefault="001241D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吳建昇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68FE" w:rsidRPr="001241D8">
              <w:rPr>
                <w:rFonts w:ascii="Times New Roman" w:eastAsia="標楷體" w:hAnsi="Times New Roman" w:cs="Times New Roman" w:hint="eastAsia"/>
                <w:szCs w:val="24"/>
              </w:rPr>
              <w:t>助理教授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40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241D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vAlign w:val="center"/>
          </w:tcPr>
          <w:p w:rsidR="009F5BFD" w:rsidRPr="005E3177" w:rsidRDefault="001241D8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南關線</w:t>
            </w:r>
            <w:proofErr w:type="gramEnd"/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三大廟建</w:t>
            </w:r>
            <w:proofErr w:type="gramStart"/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醮</w:t>
            </w:r>
            <w:proofErr w:type="gramEnd"/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的王府科儀</w:t>
            </w:r>
          </w:p>
        </w:tc>
        <w:tc>
          <w:tcPr>
            <w:tcW w:w="4147" w:type="dxa"/>
            <w:vAlign w:val="center"/>
          </w:tcPr>
          <w:p w:rsidR="001241D8" w:rsidRPr="001241D8" w:rsidRDefault="002768FE" w:rsidP="001241D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西港慶安宮祭祀組</w:t>
            </w:r>
          </w:p>
          <w:p w:rsidR="009F5BFD" w:rsidRPr="005E3177" w:rsidRDefault="001241D8" w:rsidP="001241D8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241D8">
              <w:rPr>
                <w:rFonts w:ascii="Times New Roman" w:eastAsia="標楷體" w:hAnsi="Times New Roman" w:cs="Times New Roman" w:hint="eastAsia"/>
                <w:szCs w:val="24"/>
              </w:rPr>
              <w:t>王李子峯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68FE" w:rsidRPr="001241D8">
              <w:rPr>
                <w:rFonts w:ascii="Times New Roman" w:eastAsia="標楷體" w:hAnsi="Times New Roman" w:cs="Times New Roman" w:hint="eastAsia"/>
                <w:szCs w:val="24"/>
              </w:rPr>
              <w:t>組長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1241D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717A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EE6310" w:rsidTr="003F2AB5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13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717A6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3717A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3717A6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3717A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3717A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南關線</w:t>
            </w:r>
            <w:proofErr w:type="gramEnd"/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三大廟的祭祀圈與交陪文化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F6431F" w:rsidRPr="00F6431F" w:rsidRDefault="003717A6" w:rsidP="003717A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臺灣民間信仰與民俗研究者</w:t>
            </w:r>
          </w:p>
          <w:p w:rsidR="009F5BFD" w:rsidRPr="005E3177" w:rsidRDefault="003717A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黃文博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</w:p>
        </w:tc>
      </w:tr>
      <w:tr w:rsidR="003717A6" w:rsidRPr="00EE6310" w:rsidTr="007A31E4">
        <w:trPr>
          <w:jc w:val="center"/>
        </w:trPr>
        <w:tc>
          <w:tcPr>
            <w:tcW w:w="1808" w:type="dxa"/>
            <w:vAlign w:val="center"/>
          </w:tcPr>
          <w:p w:rsidR="003717A6" w:rsidRPr="005E3177" w:rsidRDefault="003717A6" w:rsidP="00D61A6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3717A6" w:rsidRPr="003717A6" w:rsidRDefault="003717A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南關線王醮</w:t>
            </w:r>
            <w:proofErr w:type="gramEnd"/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的祭祀文化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0C632A" w:rsidRDefault="003717A6" w:rsidP="002768FE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3717A6">
              <w:rPr>
                <w:rFonts w:ascii="Times New Roman" w:eastAsia="標楷體" w:hAnsi="Times New Roman" w:hint="eastAsia"/>
                <w:bCs/>
                <w:szCs w:val="24"/>
              </w:rPr>
              <w:t>臺</w:t>
            </w:r>
            <w:proofErr w:type="gramEnd"/>
            <w:r w:rsidRPr="003717A6">
              <w:rPr>
                <w:rFonts w:ascii="Times New Roman" w:eastAsia="標楷體" w:hAnsi="Times New Roman" w:hint="eastAsia"/>
                <w:bCs/>
                <w:szCs w:val="24"/>
              </w:rPr>
              <w:t>南市歸仁區紅瓦厝國民小學</w:t>
            </w:r>
            <w:r w:rsidR="002768FE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</w:p>
          <w:p w:rsidR="007A31E4" w:rsidRDefault="003717A6" w:rsidP="002768F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地方文史研究者</w:t>
            </w:r>
          </w:p>
          <w:p w:rsidR="003717A6" w:rsidRPr="002768FE" w:rsidRDefault="003717A6" w:rsidP="002768F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黃文皇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2768FE"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3717A6" w:rsidRPr="005E3177" w:rsidTr="00A95A10">
        <w:trPr>
          <w:jc w:val="center"/>
        </w:trPr>
        <w:tc>
          <w:tcPr>
            <w:tcW w:w="1808" w:type="dxa"/>
            <w:vAlign w:val="center"/>
          </w:tcPr>
          <w:p w:rsidR="003717A6" w:rsidRPr="005E3177" w:rsidRDefault="003717A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2768F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3717A6" w:rsidRPr="005E3177" w:rsidRDefault="003717A6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3717A6" w:rsidRPr="005E3177" w:rsidTr="00E746B5">
        <w:trPr>
          <w:jc w:val="center"/>
        </w:trPr>
        <w:tc>
          <w:tcPr>
            <w:tcW w:w="1808" w:type="dxa"/>
            <w:vAlign w:val="center"/>
          </w:tcPr>
          <w:p w:rsidR="003717A6" w:rsidRPr="005E3177" w:rsidRDefault="002768FE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17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3717A6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3717A6" w:rsidRPr="005E3177" w:rsidRDefault="002768FE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南：臺灣拍面宋江的大本營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2768FE" w:rsidRPr="002768FE" w:rsidRDefault="002768FE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中央研究院臺灣史研究所</w:t>
            </w:r>
          </w:p>
          <w:p w:rsidR="003717A6" w:rsidRPr="005E3177" w:rsidRDefault="002768FE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謝國興</w:t>
            </w: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研究員</w:t>
            </w:r>
          </w:p>
        </w:tc>
      </w:tr>
    </w:tbl>
    <w:p w:rsidR="00F13E5C" w:rsidRDefault="00F13E5C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</w:p>
    <w:p w:rsidR="009F5BFD" w:rsidRDefault="00C3796A" w:rsidP="009F5BFD">
      <w:pPr>
        <w:spacing w:beforeLines="100" w:before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10</w:t>
      </w:r>
      <w:r w:rsidR="009F5BFD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27</w:t>
      </w:r>
      <w:r w:rsidR="009F5BFD">
        <w:rPr>
          <w:rFonts w:ascii="Times New Roman" w:eastAsia="標楷體" w:hAnsi="Times New Roman" w:cs="Times New Roman" w:hint="eastAsia"/>
          <w:szCs w:val="24"/>
        </w:rPr>
        <w:t>日</w:t>
      </w:r>
      <w:r w:rsidR="009F5BFD"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 w:rsidR="009F5BFD">
        <w:rPr>
          <w:rFonts w:ascii="Times New Roman" w:eastAsia="標楷體" w:hAnsi="Times New Roman" w:cs="Times New Roman" w:hint="eastAsia"/>
          <w:szCs w:val="24"/>
        </w:rPr>
        <w:t>)</w:t>
      </w:r>
      <w:r w:rsidR="00F951D6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951D6">
        <w:rPr>
          <w:rFonts w:ascii="Times New Roman" w:eastAsia="標楷體" w:hAnsi="Times New Roman" w:cs="Times New Roman" w:hint="eastAsia"/>
          <w:szCs w:val="24"/>
        </w:rPr>
        <w:t>室內課程</w:t>
      </w:r>
      <w:r>
        <w:rPr>
          <w:rFonts w:ascii="Times New Roman" w:eastAsia="標楷體" w:hAnsi="Times New Roman" w:cs="Times New Roman" w:hint="eastAsia"/>
          <w:szCs w:val="24"/>
        </w:rPr>
        <w:t>及田野課程</w:t>
      </w: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1808"/>
        <w:gridCol w:w="3439"/>
        <w:gridCol w:w="4147"/>
      </w:tblGrid>
      <w:tr w:rsidR="009F5BFD" w:rsidRPr="00E922EA" w:rsidTr="00A95A10">
        <w:trPr>
          <w:jc w:val="center"/>
        </w:trPr>
        <w:tc>
          <w:tcPr>
            <w:tcW w:w="1808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439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課程主題</w:t>
            </w:r>
          </w:p>
        </w:tc>
        <w:tc>
          <w:tcPr>
            <w:tcW w:w="4147" w:type="dxa"/>
            <w:shd w:val="clear" w:color="auto" w:fill="D9D9D9" w:themeFill="background1" w:themeFillShade="D9"/>
            <w:vAlign w:val="center"/>
          </w:tcPr>
          <w:p w:rsidR="009F5BFD" w:rsidRPr="00E922EA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922EA">
              <w:rPr>
                <w:rFonts w:ascii="Times New Roman" w:eastAsia="標楷體" w:hAnsi="Times New Roman" w:cs="Times New Roman"/>
                <w:szCs w:val="24"/>
              </w:rPr>
              <w:t>主講人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C3796A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08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</w:tr>
      <w:tr w:rsidR="002D1B7F" w:rsidRPr="005E3177" w:rsidTr="002D1B7F">
        <w:trPr>
          <w:trHeight w:val="825"/>
          <w:jc w:val="center"/>
        </w:trPr>
        <w:tc>
          <w:tcPr>
            <w:tcW w:w="1808" w:type="dxa"/>
            <w:vMerge w:val="restart"/>
            <w:vAlign w:val="center"/>
          </w:tcPr>
          <w:p w:rsidR="002D1B7F" w:rsidRPr="005E3177" w:rsidRDefault="002D1B7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vMerge w:val="restart"/>
            <w:shd w:val="clear" w:color="auto" w:fill="FDE9D9" w:themeFill="accent6" w:themeFillTint="33"/>
            <w:vAlign w:val="center"/>
          </w:tcPr>
          <w:p w:rsidR="002D1B7F" w:rsidRPr="005E3177" w:rsidRDefault="002D1B7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山西宮架棚：田野觀察與解說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2D1B7F" w:rsidRPr="00F6431F" w:rsidRDefault="002D1B7F" w:rsidP="00F13E5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臺灣民間信仰與民俗研究者</w:t>
            </w:r>
          </w:p>
          <w:p w:rsidR="002D1B7F" w:rsidRPr="005E3177" w:rsidRDefault="002D1B7F" w:rsidP="00F13E5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黃文博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</w:p>
        </w:tc>
      </w:tr>
      <w:tr w:rsidR="002D1B7F" w:rsidRPr="005E3177" w:rsidTr="002D1B7F">
        <w:trPr>
          <w:trHeight w:val="884"/>
          <w:jc w:val="center"/>
        </w:trPr>
        <w:tc>
          <w:tcPr>
            <w:tcW w:w="1808" w:type="dxa"/>
            <w:vMerge/>
            <w:vAlign w:val="center"/>
          </w:tcPr>
          <w:p w:rsidR="002D1B7F" w:rsidRDefault="002D1B7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439" w:type="dxa"/>
            <w:vMerge/>
            <w:shd w:val="clear" w:color="auto" w:fill="FDE9D9" w:themeFill="accent6" w:themeFillTint="33"/>
            <w:vAlign w:val="center"/>
          </w:tcPr>
          <w:p w:rsidR="002D1B7F" w:rsidRPr="00F13E5C" w:rsidRDefault="002D1B7F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0C632A" w:rsidRDefault="002D1B7F" w:rsidP="00F13E5C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proofErr w:type="gramStart"/>
            <w:r w:rsidRPr="003717A6">
              <w:rPr>
                <w:rFonts w:ascii="Times New Roman" w:eastAsia="標楷體" w:hAnsi="Times New Roman" w:hint="eastAsia"/>
                <w:bCs/>
                <w:szCs w:val="24"/>
              </w:rPr>
              <w:t>臺</w:t>
            </w:r>
            <w:proofErr w:type="gramEnd"/>
            <w:r w:rsidRPr="003717A6">
              <w:rPr>
                <w:rFonts w:ascii="Times New Roman" w:eastAsia="標楷體" w:hAnsi="Times New Roman" w:hint="eastAsia"/>
                <w:bCs/>
                <w:szCs w:val="24"/>
              </w:rPr>
              <w:t>南市歸仁區紅瓦厝國民小學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</w:p>
          <w:p w:rsidR="007A31E4" w:rsidRDefault="002D1B7F" w:rsidP="00F13E5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地方文史研究者</w:t>
            </w:r>
          </w:p>
          <w:p w:rsidR="002D1B7F" w:rsidRDefault="002D1B7F" w:rsidP="00F13E5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黃文皇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老師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C3796A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C3796A" w:rsidP="00C3796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午餐</w:t>
            </w:r>
          </w:p>
        </w:tc>
      </w:tr>
      <w:tr w:rsidR="009F5BFD" w:rsidRPr="005E3177" w:rsidTr="007A31E4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B30F8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42F5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9F5BFD" w:rsidRPr="005E3177" w:rsidRDefault="00A3530C" w:rsidP="00A353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關廟山西宮王</w:t>
            </w:r>
            <w:proofErr w:type="gramStart"/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醮</w:t>
            </w:r>
            <w:proofErr w:type="gramEnd"/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的陣頭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A3530C" w:rsidRPr="00B30F85" w:rsidRDefault="00A3530C" w:rsidP="00A353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中研院人文社會科學研究中心地理資訊科學研究專題中心</w:t>
            </w:r>
          </w:p>
          <w:p w:rsidR="009F5BFD" w:rsidRPr="005E3177" w:rsidRDefault="00A3530C" w:rsidP="00A353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張耘書</w:t>
            </w: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專案企劃師</w:t>
            </w:r>
          </w:p>
        </w:tc>
      </w:tr>
      <w:tr w:rsidR="009F5BFD" w:rsidRPr="00EE6310" w:rsidTr="00CF1A28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B30F8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F42F5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3439" w:type="dxa"/>
            <w:shd w:val="clear" w:color="auto" w:fill="FDE9D9" w:themeFill="accent6" w:themeFillTint="33"/>
            <w:vAlign w:val="center"/>
          </w:tcPr>
          <w:p w:rsidR="009F5BFD" w:rsidRPr="005E3177" w:rsidRDefault="00A3530C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關廟山西宮的歲時節慶與</w:t>
            </w: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文物</w:t>
            </w:r>
          </w:p>
        </w:tc>
        <w:tc>
          <w:tcPr>
            <w:tcW w:w="4147" w:type="dxa"/>
            <w:shd w:val="clear" w:color="auto" w:fill="FDE9D9" w:themeFill="accent6" w:themeFillTint="33"/>
            <w:vAlign w:val="center"/>
          </w:tcPr>
          <w:p w:rsidR="00A3530C" w:rsidRPr="00F13E5C" w:rsidRDefault="00A3530C" w:rsidP="00A353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proofErr w:type="gramEnd"/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南市關廟區公所</w:t>
            </w: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B30F85" w:rsidRPr="005E3177" w:rsidRDefault="00A3530C" w:rsidP="00A3530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戴瑋志</w:t>
            </w: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13E5C">
              <w:rPr>
                <w:rFonts w:ascii="Times New Roman" w:eastAsia="標楷體" w:hAnsi="Times New Roman" w:cs="Times New Roman" w:hint="eastAsia"/>
                <w:szCs w:val="24"/>
              </w:rPr>
              <w:t>里幹事</w:t>
            </w:r>
          </w:p>
        </w:tc>
      </w:tr>
      <w:tr w:rsidR="009F5BFD" w:rsidRPr="005E3177" w:rsidTr="00A95A10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B30F8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</w:tc>
        <w:tc>
          <w:tcPr>
            <w:tcW w:w="7586" w:type="dxa"/>
            <w:gridSpan w:val="2"/>
            <w:vAlign w:val="center"/>
          </w:tcPr>
          <w:p w:rsidR="009F5BFD" w:rsidRPr="005E3177" w:rsidRDefault="009F5BFD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E3177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</w:tr>
      <w:tr w:rsidR="009F5BFD" w:rsidRPr="005E3177" w:rsidTr="007A31E4">
        <w:trPr>
          <w:jc w:val="center"/>
        </w:trPr>
        <w:tc>
          <w:tcPr>
            <w:tcW w:w="1808" w:type="dxa"/>
            <w:vAlign w:val="center"/>
          </w:tcPr>
          <w:p w:rsidR="009F5BFD" w:rsidRPr="005E3177" w:rsidRDefault="00B30F8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〜</w:t>
            </w:r>
            <w:r w:rsidR="00084978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9F5BFD" w:rsidRPr="005E3177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084978">
              <w:rPr>
                <w:rFonts w:ascii="Times New Roman" w:eastAsia="標楷體" w:hAnsi="Times New Roman" w:cs="Times New Roman" w:hint="eastAsia"/>
                <w:szCs w:val="24"/>
              </w:rPr>
              <w:t>00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9F5BFD" w:rsidRPr="005E3177" w:rsidRDefault="00B30F85" w:rsidP="00DF4C2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F85"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4147" w:type="dxa"/>
            <w:shd w:val="clear" w:color="auto" w:fill="auto"/>
            <w:vAlign w:val="center"/>
          </w:tcPr>
          <w:p w:rsidR="00B30F85" w:rsidRPr="002768FE" w:rsidRDefault="00B30F85" w:rsidP="00B30F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中央研究院臺灣史研究所</w:t>
            </w:r>
          </w:p>
          <w:p w:rsidR="009F5BFD" w:rsidRDefault="00B30F85" w:rsidP="00B30F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謝國興</w:t>
            </w: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768FE">
              <w:rPr>
                <w:rFonts w:ascii="Times New Roman" w:eastAsia="標楷體" w:hAnsi="Times New Roman" w:cs="Times New Roman" w:hint="eastAsia"/>
                <w:szCs w:val="24"/>
              </w:rPr>
              <w:t>研究員</w:t>
            </w:r>
          </w:p>
          <w:p w:rsidR="00B30F85" w:rsidRPr="00F6431F" w:rsidRDefault="00B30F85" w:rsidP="00B30F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臺灣民間信仰與民俗研究者</w:t>
            </w:r>
          </w:p>
          <w:p w:rsidR="00B30F85" w:rsidRPr="005E3177" w:rsidRDefault="00B30F85" w:rsidP="00B30F8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717A6">
              <w:rPr>
                <w:rFonts w:ascii="Times New Roman" w:eastAsia="標楷體" w:hAnsi="Times New Roman" w:cs="Times New Roman" w:hint="eastAsia"/>
                <w:szCs w:val="24"/>
              </w:rPr>
              <w:t>黃文博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校長</w:t>
            </w:r>
          </w:p>
        </w:tc>
      </w:tr>
    </w:tbl>
    <w:p w:rsidR="009F5BFD" w:rsidRPr="00D27B7A" w:rsidRDefault="009F5BFD" w:rsidP="009F5BFD">
      <w:pPr>
        <w:spacing w:line="299" w:lineRule="exact"/>
        <w:rPr>
          <w:rFonts w:ascii="Times New Roman" w:eastAsia="標楷體" w:hAnsi="Times New Roman" w:cs="Times New Roman"/>
          <w:kern w:val="0"/>
          <w:szCs w:val="24"/>
        </w:rPr>
      </w:pPr>
      <w:r w:rsidRPr="00D27B7A">
        <w:rPr>
          <w:rFonts w:ascii="新細明體" w:eastAsia="新細明體" w:hAnsi="新細明體" w:cs="新細明體" w:hint="eastAsia"/>
          <w:kern w:val="0"/>
          <w:szCs w:val="24"/>
        </w:rPr>
        <w:t>※</w:t>
      </w:r>
      <w:r w:rsidRPr="00D27B7A">
        <w:rPr>
          <w:rFonts w:ascii="Times New Roman" w:eastAsia="標楷體" w:hAnsi="Times New Roman" w:cs="Times New Roman"/>
          <w:kern w:val="0"/>
          <w:szCs w:val="24"/>
        </w:rPr>
        <w:t>主辦單位保留</w:t>
      </w:r>
      <w:r w:rsidRPr="00D27B7A">
        <w:rPr>
          <w:rFonts w:ascii="Times New Roman" w:eastAsia="標楷體" w:hAnsi="Times New Roman" w:cs="Times New Roman" w:hint="eastAsia"/>
          <w:kern w:val="0"/>
          <w:szCs w:val="24"/>
        </w:rPr>
        <w:t>變更、終止活動及最終解釋之權利。</w:t>
      </w:r>
    </w:p>
    <w:p w:rsidR="00AB3ADA" w:rsidRPr="00D27B7A" w:rsidRDefault="00AB3ADA" w:rsidP="00AB3ADA">
      <w:pPr>
        <w:spacing w:beforeLines="50" w:before="180" w:line="48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D27B7A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D27B7A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</w:t>
      </w:r>
      <w:r w:rsidR="002D1B7F">
        <w:rPr>
          <w:rFonts w:ascii="Times New Roman" w:eastAsia="標楷體" w:hAnsi="Times New Roman" w:cs="Times New Roman" w:hint="eastAsia"/>
          <w:sz w:val="28"/>
          <w:szCs w:val="28"/>
        </w:rPr>
        <w:t>；全程參與課程者</w:t>
      </w:r>
      <w:r w:rsidRPr="00D27B7A">
        <w:rPr>
          <w:rFonts w:ascii="Times New Roman" w:eastAsia="標楷體" w:hAnsi="Times New Roman" w:cs="Times New Roman" w:hint="eastAsia"/>
          <w:sz w:val="28"/>
          <w:szCs w:val="28"/>
        </w:rPr>
        <w:t>於課程結束後核發研習證書。</w:t>
      </w:r>
    </w:p>
    <w:p w:rsidR="00374791" w:rsidRPr="00AB3ADA" w:rsidRDefault="00374791">
      <w:pPr>
        <w:rPr>
          <w:rFonts w:ascii="Times New Roman" w:eastAsia="標楷體" w:hAnsi="Times New Roman" w:cs="Times New Roman"/>
        </w:rPr>
      </w:pPr>
    </w:p>
    <w:sectPr w:rsidR="00374791" w:rsidRPr="00AB3ADA" w:rsidSect="005831DB">
      <w:footerReference w:type="default" r:id="rId9"/>
      <w:pgSz w:w="11906" w:h="16838"/>
      <w:pgMar w:top="1134" w:right="849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4E" w:rsidRDefault="00D94E4E" w:rsidP="00D11A79">
      <w:r>
        <w:separator/>
      </w:r>
    </w:p>
  </w:endnote>
  <w:endnote w:type="continuationSeparator" w:id="0">
    <w:p w:rsidR="00D94E4E" w:rsidRDefault="00D94E4E" w:rsidP="00D1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00992"/>
      <w:docPartObj>
        <w:docPartGallery w:val="Page Numbers (Bottom of Page)"/>
        <w:docPartUnique/>
      </w:docPartObj>
    </w:sdtPr>
    <w:sdtEndPr/>
    <w:sdtContent>
      <w:p w:rsidR="003501ED" w:rsidRDefault="003501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88F" w:rsidRPr="00F9288F">
          <w:rPr>
            <w:noProof/>
            <w:lang w:val="zh-TW"/>
          </w:rPr>
          <w:t>2</w:t>
        </w:r>
        <w:r>
          <w:fldChar w:fldCharType="end"/>
        </w:r>
      </w:p>
    </w:sdtContent>
  </w:sdt>
  <w:p w:rsidR="003501ED" w:rsidRDefault="003501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4E" w:rsidRDefault="00D94E4E" w:rsidP="00D11A79">
      <w:r>
        <w:separator/>
      </w:r>
    </w:p>
  </w:footnote>
  <w:footnote w:type="continuationSeparator" w:id="0">
    <w:p w:rsidR="00D94E4E" w:rsidRDefault="00D94E4E" w:rsidP="00D1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1039D"/>
    <w:multiLevelType w:val="hybridMultilevel"/>
    <w:tmpl w:val="6D42E2E2"/>
    <w:lvl w:ilvl="0" w:tplc="F03A7B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">
    <w:nsid w:val="49DB214E"/>
    <w:multiLevelType w:val="hybridMultilevel"/>
    <w:tmpl w:val="3B92BD00"/>
    <w:lvl w:ilvl="0" w:tplc="444A2910">
      <w:start w:val="1"/>
      <w:numFmt w:val="taiwaneseCountingThousand"/>
      <w:lvlText w:val="（%1）"/>
      <w:lvlJc w:val="left"/>
      <w:pPr>
        <w:ind w:left="1584" w:hanging="864"/>
      </w:pPr>
      <w:rPr>
        <w:rFonts w:hint="default"/>
        <w:lang w:val="en-US"/>
      </w:rPr>
    </w:lvl>
    <w:lvl w:ilvl="1" w:tplc="B6CC4062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96A0F01A"/>
    <w:lvl w:ilvl="0" w:tplc="A692A62A">
      <w:start w:val="1"/>
      <w:numFmt w:val="taiwaneseCountingThousand"/>
      <w:lvlText w:val="（%1）"/>
      <w:lvlJc w:val="left"/>
      <w:pPr>
        <w:ind w:left="10184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A1B41994"/>
    <w:lvl w:ilvl="0" w:tplc="806AF9C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3F6C82"/>
    <w:multiLevelType w:val="hybridMultilevel"/>
    <w:tmpl w:val="B36CBEE6"/>
    <w:lvl w:ilvl="0" w:tplc="502CF68A">
      <w:start w:val="1"/>
      <w:numFmt w:val="taiwaneseCountingThousand"/>
      <w:lvlText w:val="（%1）"/>
      <w:lvlJc w:val="left"/>
      <w:pPr>
        <w:ind w:left="4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33"/>
    <w:rsid w:val="0001568C"/>
    <w:rsid w:val="00017EFB"/>
    <w:rsid w:val="00046942"/>
    <w:rsid w:val="00053C57"/>
    <w:rsid w:val="00057E3D"/>
    <w:rsid w:val="0007084F"/>
    <w:rsid w:val="000807DE"/>
    <w:rsid w:val="00082D37"/>
    <w:rsid w:val="000844E0"/>
    <w:rsid w:val="00084978"/>
    <w:rsid w:val="00085C6E"/>
    <w:rsid w:val="00095526"/>
    <w:rsid w:val="000A65C5"/>
    <w:rsid w:val="000C632A"/>
    <w:rsid w:val="000D3D48"/>
    <w:rsid w:val="000F15AC"/>
    <w:rsid w:val="000F4BA3"/>
    <w:rsid w:val="001126D2"/>
    <w:rsid w:val="00115FFC"/>
    <w:rsid w:val="00120C6F"/>
    <w:rsid w:val="001241D8"/>
    <w:rsid w:val="001323A5"/>
    <w:rsid w:val="00150053"/>
    <w:rsid w:val="00150EE4"/>
    <w:rsid w:val="00161FC8"/>
    <w:rsid w:val="00176B9A"/>
    <w:rsid w:val="00176C42"/>
    <w:rsid w:val="001850C7"/>
    <w:rsid w:val="0019125B"/>
    <w:rsid w:val="001B7067"/>
    <w:rsid w:val="001D6BCA"/>
    <w:rsid w:val="001F5C19"/>
    <w:rsid w:val="001F7BA2"/>
    <w:rsid w:val="00210933"/>
    <w:rsid w:val="0022715E"/>
    <w:rsid w:val="002314F8"/>
    <w:rsid w:val="00236D20"/>
    <w:rsid w:val="002768FE"/>
    <w:rsid w:val="0027792D"/>
    <w:rsid w:val="00281B15"/>
    <w:rsid w:val="00283812"/>
    <w:rsid w:val="002A7C9E"/>
    <w:rsid w:val="002B7B0E"/>
    <w:rsid w:val="002D1B7F"/>
    <w:rsid w:val="002F2E14"/>
    <w:rsid w:val="003170D7"/>
    <w:rsid w:val="00317684"/>
    <w:rsid w:val="003235D9"/>
    <w:rsid w:val="003272ED"/>
    <w:rsid w:val="003431EA"/>
    <w:rsid w:val="00344FE1"/>
    <w:rsid w:val="003501ED"/>
    <w:rsid w:val="003717A6"/>
    <w:rsid w:val="00374791"/>
    <w:rsid w:val="00377BB2"/>
    <w:rsid w:val="0038240F"/>
    <w:rsid w:val="003B7C6C"/>
    <w:rsid w:val="003C3046"/>
    <w:rsid w:val="003D1951"/>
    <w:rsid w:val="003D725B"/>
    <w:rsid w:val="003E0EA7"/>
    <w:rsid w:val="003E7448"/>
    <w:rsid w:val="003F2AB5"/>
    <w:rsid w:val="003F7160"/>
    <w:rsid w:val="00410BAA"/>
    <w:rsid w:val="00465404"/>
    <w:rsid w:val="00492D1A"/>
    <w:rsid w:val="00494F90"/>
    <w:rsid w:val="00496170"/>
    <w:rsid w:val="004A1F3A"/>
    <w:rsid w:val="004B3D5B"/>
    <w:rsid w:val="004B4CE5"/>
    <w:rsid w:val="004C200A"/>
    <w:rsid w:val="004E241C"/>
    <w:rsid w:val="004E2C3D"/>
    <w:rsid w:val="004E30E4"/>
    <w:rsid w:val="004E5951"/>
    <w:rsid w:val="004E7969"/>
    <w:rsid w:val="00515F80"/>
    <w:rsid w:val="0052534D"/>
    <w:rsid w:val="00527CD2"/>
    <w:rsid w:val="0055107D"/>
    <w:rsid w:val="005570CC"/>
    <w:rsid w:val="0056582B"/>
    <w:rsid w:val="00576157"/>
    <w:rsid w:val="005822D6"/>
    <w:rsid w:val="005831DB"/>
    <w:rsid w:val="00594282"/>
    <w:rsid w:val="005A3F61"/>
    <w:rsid w:val="005B2F60"/>
    <w:rsid w:val="005B750D"/>
    <w:rsid w:val="005E3177"/>
    <w:rsid w:val="0060099A"/>
    <w:rsid w:val="006123AF"/>
    <w:rsid w:val="00612435"/>
    <w:rsid w:val="00620AA4"/>
    <w:rsid w:val="006259F4"/>
    <w:rsid w:val="006667F8"/>
    <w:rsid w:val="006915A3"/>
    <w:rsid w:val="006A6A75"/>
    <w:rsid w:val="006B2E0E"/>
    <w:rsid w:val="006B3287"/>
    <w:rsid w:val="006C175F"/>
    <w:rsid w:val="006E6E78"/>
    <w:rsid w:val="006F7F7D"/>
    <w:rsid w:val="00700E25"/>
    <w:rsid w:val="007039CB"/>
    <w:rsid w:val="00710BF3"/>
    <w:rsid w:val="0071723B"/>
    <w:rsid w:val="00717CDD"/>
    <w:rsid w:val="00771512"/>
    <w:rsid w:val="00774BB9"/>
    <w:rsid w:val="00782439"/>
    <w:rsid w:val="007871EA"/>
    <w:rsid w:val="007A31E4"/>
    <w:rsid w:val="007A3ADF"/>
    <w:rsid w:val="007E2D64"/>
    <w:rsid w:val="007F0EDE"/>
    <w:rsid w:val="007F611C"/>
    <w:rsid w:val="007F7185"/>
    <w:rsid w:val="0080257E"/>
    <w:rsid w:val="00803EEC"/>
    <w:rsid w:val="00821578"/>
    <w:rsid w:val="00823D1D"/>
    <w:rsid w:val="008500D3"/>
    <w:rsid w:val="00873479"/>
    <w:rsid w:val="008847EB"/>
    <w:rsid w:val="008A7DCF"/>
    <w:rsid w:val="008B4E70"/>
    <w:rsid w:val="008C316F"/>
    <w:rsid w:val="008E5914"/>
    <w:rsid w:val="008F0900"/>
    <w:rsid w:val="009069DE"/>
    <w:rsid w:val="009078E5"/>
    <w:rsid w:val="009179DA"/>
    <w:rsid w:val="00920C0F"/>
    <w:rsid w:val="00927629"/>
    <w:rsid w:val="00932DEF"/>
    <w:rsid w:val="00932E53"/>
    <w:rsid w:val="009877F5"/>
    <w:rsid w:val="0099229F"/>
    <w:rsid w:val="0099253A"/>
    <w:rsid w:val="009A31FD"/>
    <w:rsid w:val="009A59B6"/>
    <w:rsid w:val="009B1EDF"/>
    <w:rsid w:val="009B37E3"/>
    <w:rsid w:val="009B7734"/>
    <w:rsid w:val="009F02BB"/>
    <w:rsid w:val="009F4B2F"/>
    <w:rsid w:val="009F5BFD"/>
    <w:rsid w:val="00A0603B"/>
    <w:rsid w:val="00A3530C"/>
    <w:rsid w:val="00A35895"/>
    <w:rsid w:val="00A37C5D"/>
    <w:rsid w:val="00A459C8"/>
    <w:rsid w:val="00A76BCE"/>
    <w:rsid w:val="00A84F40"/>
    <w:rsid w:val="00A87E07"/>
    <w:rsid w:val="00AB3308"/>
    <w:rsid w:val="00AB3ADA"/>
    <w:rsid w:val="00AC4137"/>
    <w:rsid w:val="00AE1291"/>
    <w:rsid w:val="00AF10BC"/>
    <w:rsid w:val="00B06CF6"/>
    <w:rsid w:val="00B07ADE"/>
    <w:rsid w:val="00B16C0C"/>
    <w:rsid w:val="00B30F85"/>
    <w:rsid w:val="00B346E1"/>
    <w:rsid w:val="00B34FC4"/>
    <w:rsid w:val="00B3764B"/>
    <w:rsid w:val="00B462CC"/>
    <w:rsid w:val="00B52CC6"/>
    <w:rsid w:val="00B559E6"/>
    <w:rsid w:val="00B5761C"/>
    <w:rsid w:val="00BB2022"/>
    <w:rsid w:val="00BD11F4"/>
    <w:rsid w:val="00BD4B5C"/>
    <w:rsid w:val="00BE0CFD"/>
    <w:rsid w:val="00BF365B"/>
    <w:rsid w:val="00C0559E"/>
    <w:rsid w:val="00C057EB"/>
    <w:rsid w:val="00C07D13"/>
    <w:rsid w:val="00C12A4C"/>
    <w:rsid w:val="00C23879"/>
    <w:rsid w:val="00C3796A"/>
    <w:rsid w:val="00C52310"/>
    <w:rsid w:val="00C6069A"/>
    <w:rsid w:val="00C60731"/>
    <w:rsid w:val="00C62205"/>
    <w:rsid w:val="00C70909"/>
    <w:rsid w:val="00C77E02"/>
    <w:rsid w:val="00CA56E6"/>
    <w:rsid w:val="00CB1535"/>
    <w:rsid w:val="00CC7109"/>
    <w:rsid w:val="00CC7308"/>
    <w:rsid w:val="00CE30AC"/>
    <w:rsid w:val="00CF14AE"/>
    <w:rsid w:val="00CF16EE"/>
    <w:rsid w:val="00CF1A28"/>
    <w:rsid w:val="00D012B0"/>
    <w:rsid w:val="00D01E39"/>
    <w:rsid w:val="00D06D4D"/>
    <w:rsid w:val="00D07ED4"/>
    <w:rsid w:val="00D11A79"/>
    <w:rsid w:val="00D27B7A"/>
    <w:rsid w:val="00D33F48"/>
    <w:rsid w:val="00D35B79"/>
    <w:rsid w:val="00D670BA"/>
    <w:rsid w:val="00D73093"/>
    <w:rsid w:val="00D80E43"/>
    <w:rsid w:val="00D8796D"/>
    <w:rsid w:val="00D919F7"/>
    <w:rsid w:val="00D94E4E"/>
    <w:rsid w:val="00DA23F5"/>
    <w:rsid w:val="00DC1B44"/>
    <w:rsid w:val="00DF4C2A"/>
    <w:rsid w:val="00DF756C"/>
    <w:rsid w:val="00E156C1"/>
    <w:rsid w:val="00E24E43"/>
    <w:rsid w:val="00E30B98"/>
    <w:rsid w:val="00E43B93"/>
    <w:rsid w:val="00E6720A"/>
    <w:rsid w:val="00E746B5"/>
    <w:rsid w:val="00E87379"/>
    <w:rsid w:val="00E87657"/>
    <w:rsid w:val="00E90CAF"/>
    <w:rsid w:val="00E922EA"/>
    <w:rsid w:val="00E96486"/>
    <w:rsid w:val="00EB3B94"/>
    <w:rsid w:val="00ED0624"/>
    <w:rsid w:val="00ED63E0"/>
    <w:rsid w:val="00ED7139"/>
    <w:rsid w:val="00F03A10"/>
    <w:rsid w:val="00F078EC"/>
    <w:rsid w:val="00F13018"/>
    <w:rsid w:val="00F13C01"/>
    <w:rsid w:val="00F13E5C"/>
    <w:rsid w:val="00F2477C"/>
    <w:rsid w:val="00F25904"/>
    <w:rsid w:val="00F263C3"/>
    <w:rsid w:val="00F27C54"/>
    <w:rsid w:val="00F324AB"/>
    <w:rsid w:val="00F32D84"/>
    <w:rsid w:val="00F40449"/>
    <w:rsid w:val="00F4107E"/>
    <w:rsid w:val="00F42F59"/>
    <w:rsid w:val="00F507FC"/>
    <w:rsid w:val="00F6431F"/>
    <w:rsid w:val="00F670CE"/>
    <w:rsid w:val="00F74170"/>
    <w:rsid w:val="00F75399"/>
    <w:rsid w:val="00F9288F"/>
    <w:rsid w:val="00F951D6"/>
    <w:rsid w:val="00F96564"/>
    <w:rsid w:val="00FA213A"/>
    <w:rsid w:val="00FB7DE9"/>
    <w:rsid w:val="00FC54F2"/>
    <w:rsid w:val="00FD2E2B"/>
    <w:rsid w:val="00FD459B"/>
    <w:rsid w:val="00FD67CA"/>
    <w:rsid w:val="00FD6DCE"/>
    <w:rsid w:val="00FD788D"/>
    <w:rsid w:val="00FE2DC5"/>
    <w:rsid w:val="00FE7FD7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1241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1241D8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371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1241D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D80E43"/>
  </w:style>
  <w:style w:type="paragraph" w:styleId="a4">
    <w:name w:val="List Paragraph"/>
    <w:basedOn w:val="a"/>
    <w:uiPriority w:val="34"/>
    <w:qFormat/>
    <w:rsid w:val="004E241C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75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39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1A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11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1A79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1241D8"/>
    <w:rPr>
      <w:rFonts w:ascii="新細明體" w:eastAsia="新細明體" w:hAnsi="新細明體" w:cs="新細明體"/>
      <w:b/>
      <w:bCs/>
      <w:kern w:val="0"/>
      <w:szCs w:val="24"/>
    </w:rPr>
  </w:style>
  <w:style w:type="character" w:styleId="ab">
    <w:name w:val="Strong"/>
    <w:basedOn w:val="a0"/>
    <w:uiPriority w:val="22"/>
    <w:qFormat/>
    <w:rsid w:val="00371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833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09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1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96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1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8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460C-66DB-4960-BD50-8D398707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nuser</cp:lastModifiedBy>
  <cp:revision>23</cp:revision>
  <cp:lastPrinted>2018-07-31T03:41:00Z</cp:lastPrinted>
  <dcterms:created xsi:type="dcterms:W3CDTF">2018-07-24T06:54:00Z</dcterms:created>
  <dcterms:modified xsi:type="dcterms:W3CDTF">2018-08-30T08:25:00Z</dcterms:modified>
</cp:coreProperties>
</file>